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44" w:rsidRDefault="00D63C4B" w:rsidP="001E4B88">
      <w:pPr>
        <w:jc w:val="center"/>
        <w:rPr>
          <w:sz w:val="32"/>
          <w:szCs w:val="32"/>
        </w:rPr>
      </w:pPr>
      <w:bookmarkStart w:id="0" w:name="_GoBack"/>
      <w:bookmarkEnd w:id="0"/>
      <w:r w:rsidRPr="00B46346">
        <w:rPr>
          <w:sz w:val="32"/>
          <w:szCs w:val="32"/>
        </w:rPr>
        <w:t>Procedura</w:t>
      </w:r>
      <w:r w:rsidR="00B46346">
        <w:rPr>
          <w:sz w:val="32"/>
          <w:szCs w:val="32"/>
        </w:rPr>
        <w:t xml:space="preserve"> </w:t>
      </w:r>
      <w:r w:rsidR="00A52DCE">
        <w:rPr>
          <w:sz w:val="32"/>
          <w:szCs w:val="32"/>
        </w:rPr>
        <w:t xml:space="preserve">sprzątania i dezynfekcji </w:t>
      </w:r>
      <w:proofErr w:type="spellStart"/>
      <w:r w:rsidR="00A52DCE">
        <w:rPr>
          <w:sz w:val="32"/>
          <w:szCs w:val="32"/>
        </w:rPr>
        <w:t>sal</w:t>
      </w:r>
      <w:proofErr w:type="spellEnd"/>
      <w:r w:rsidR="00A52DCE">
        <w:rPr>
          <w:sz w:val="32"/>
          <w:szCs w:val="32"/>
        </w:rPr>
        <w:t xml:space="preserve"> lekcyjnych, korytarzy i innych pomieszczeń</w:t>
      </w:r>
      <w:r w:rsidR="00B46346">
        <w:rPr>
          <w:sz w:val="32"/>
          <w:szCs w:val="32"/>
        </w:rPr>
        <w:t xml:space="preserve"> </w:t>
      </w:r>
    </w:p>
    <w:p w:rsidR="001E4B88" w:rsidRPr="001E4B88" w:rsidRDefault="001E4B88" w:rsidP="001E4B88">
      <w:pPr>
        <w:jc w:val="center"/>
        <w:rPr>
          <w:sz w:val="28"/>
          <w:szCs w:val="28"/>
        </w:rPr>
      </w:pPr>
      <w:r w:rsidRPr="00D55A94">
        <w:rPr>
          <w:b/>
          <w:sz w:val="28"/>
          <w:szCs w:val="28"/>
        </w:rPr>
        <w:t>Zasady ogólne:</w:t>
      </w:r>
    </w:p>
    <w:p w:rsidR="00123B3B" w:rsidRDefault="00123B3B" w:rsidP="00123B3B">
      <w:pPr>
        <w:pStyle w:val="Akapitzlist"/>
        <w:numPr>
          <w:ilvl w:val="0"/>
          <w:numId w:val="1"/>
        </w:numPr>
      </w:pPr>
      <w:r>
        <w:t xml:space="preserve">Pracownicy </w:t>
      </w:r>
      <w:r w:rsidR="001E4B88">
        <w:t xml:space="preserve">Szkoły </w:t>
      </w:r>
      <w:r>
        <w:t xml:space="preserve">powinni zachować dystans społeczny między sobą, w każdej przestrzeni </w:t>
      </w:r>
      <w:r w:rsidR="00D55A94">
        <w:t>szkoły</w:t>
      </w:r>
      <w:r>
        <w:t>, wynoszący min. 1,5 m.</w:t>
      </w:r>
    </w:p>
    <w:p w:rsidR="00123B3B" w:rsidRDefault="00123B3B" w:rsidP="00123B3B">
      <w:pPr>
        <w:pStyle w:val="Akapitzlist"/>
        <w:numPr>
          <w:ilvl w:val="0"/>
          <w:numId w:val="1"/>
        </w:numPr>
      </w:pPr>
      <w:r>
        <w:t>Personel kuchenny nie powinien kontaktować się z dziećmi oraz nauczycielami opiekującymi się dziećmi</w:t>
      </w:r>
      <w:r w:rsidR="003403A2">
        <w:t xml:space="preserve"> w trakcie spożywania posiłków</w:t>
      </w:r>
      <w:r w:rsidR="001E4B88">
        <w:t>.</w:t>
      </w:r>
    </w:p>
    <w:p w:rsidR="00D55A94" w:rsidRDefault="00D55A94" w:rsidP="00123B3B">
      <w:pPr>
        <w:pStyle w:val="Akapitzlist"/>
        <w:numPr>
          <w:ilvl w:val="0"/>
          <w:numId w:val="1"/>
        </w:numPr>
      </w:pPr>
      <w:r>
        <w:t xml:space="preserve">Każdy pracownik </w:t>
      </w:r>
      <w:r w:rsidR="003403A2">
        <w:t xml:space="preserve">powinien być </w:t>
      </w:r>
      <w:r>
        <w:t xml:space="preserve"> zaopatrzony w</w:t>
      </w:r>
      <w:r w:rsidR="003403A2">
        <w:t xml:space="preserve"> osobistą maseczkę jednorazową lub</w:t>
      </w:r>
      <w:r>
        <w:t xml:space="preserve"> </w:t>
      </w:r>
      <w:r w:rsidR="003403A2">
        <w:t>przyłbicę.</w:t>
      </w:r>
    </w:p>
    <w:p w:rsidR="001E4B88" w:rsidRPr="00F30713" w:rsidRDefault="001E4B88" w:rsidP="001E4B88">
      <w:pPr>
        <w:ind w:left="360"/>
        <w:jc w:val="center"/>
        <w:rPr>
          <w:b/>
          <w:sz w:val="28"/>
          <w:szCs w:val="28"/>
        </w:rPr>
      </w:pPr>
      <w:r w:rsidRPr="00F30713">
        <w:rPr>
          <w:b/>
          <w:sz w:val="28"/>
          <w:szCs w:val="28"/>
        </w:rPr>
        <w:t>Higiena , czyszczenie i dezynfekcja pomieszczeń i powierzchni w ciągach komunikacyjnych, salach lekcyjnych</w:t>
      </w:r>
      <w:r w:rsidR="00A52DCE">
        <w:rPr>
          <w:b/>
          <w:sz w:val="28"/>
          <w:szCs w:val="28"/>
        </w:rPr>
        <w:t xml:space="preserve"> i</w:t>
      </w:r>
      <w:r w:rsidRPr="00F30713">
        <w:rPr>
          <w:b/>
          <w:sz w:val="28"/>
          <w:szCs w:val="28"/>
        </w:rPr>
        <w:t xml:space="preserve"> toaletach</w:t>
      </w:r>
      <w:r w:rsidR="00A52DCE">
        <w:rPr>
          <w:b/>
          <w:sz w:val="28"/>
          <w:szCs w:val="28"/>
        </w:rPr>
        <w:t>.</w:t>
      </w:r>
    </w:p>
    <w:p w:rsidR="0000381B" w:rsidRDefault="00A52DCE" w:rsidP="00B17E39">
      <w:pPr>
        <w:pStyle w:val="Akapitzlist"/>
        <w:numPr>
          <w:ilvl w:val="0"/>
          <w:numId w:val="2"/>
        </w:numPr>
      </w:pPr>
      <w:r>
        <w:t>Uczniowie</w:t>
      </w:r>
      <w:r w:rsidR="007201E4">
        <w:t xml:space="preserve"> rozpoczynają zajęcia w czystych i zdezynfekowanych pomieszczeniach.</w:t>
      </w:r>
    </w:p>
    <w:p w:rsidR="00F30713" w:rsidRDefault="00F30713" w:rsidP="001E4B88">
      <w:pPr>
        <w:pStyle w:val="Akapitzlist"/>
        <w:numPr>
          <w:ilvl w:val="0"/>
          <w:numId w:val="2"/>
        </w:numPr>
      </w:pPr>
      <w:r>
        <w:t xml:space="preserve">Pracownik dyżurujący na portierni dezynfekuje każdorazowo po </w:t>
      </w:r>
      <w:r w:rsidR="003403A2">
        <w:t>dzwonku na lekcję</w:t>
      </w:r>
      <w:r w:rsidR="00A52DCE">
        <w:t>:</w:t>
      </w:r>
      <w:r>
        <w:t xml:space="preserve"> drzwi, klamki, poręcze, oraz zabudowę portierni.</w:t>
      </w:r>
    </w:p>
    <w:p w:rsidR="007201E4" w:rsidRDefault="004A7112" w:rsidP="00D426F7">
      <w:pPr>
        <w:pStyle w:val="Akapitzlist"/>
        <w:numPr>
          <w:ilvl w:val="0"/>
          <w:numId w:val="2"/>
        </w:numPr>
      </w:pPr>
      <w:r>
        <w:t>Po zakończeniu</w:t>
      </w:r>
      <w:r w:rsidR="00A52DCE">
        <w:t xml:space="preserve"> wszystkich</w:t>
      </w:r>
      <w:r w:rsidR="007201E4">
        <w:t xml:space="preserve"> zajęć należy </w:t>
      </w:r>
      <w:r w:rsidR="00D63C4B">
        <w:t>wy</w:t>
      </w:r>
      <w:r w:rsidR="007F7C9F">
        <w:t xml:space="preserve">wietrzyć, </w:t>
      </w:r>
      <w:r>
        <w:t>wy</w:t>
      </w:r>
      <w:r w:rsidR="00A52DCE">
        <w:t>myć</w:t>
      </w:r>
      <w:r>
        <w:t xml:space="preserve"> </w:t>
      </w:r>
      <w:r w:rsidR="00A52DCE">
        <w:t xml:space="preserve">(wodą z detergentem) </w:t>
      </w:r>
      <w:r>
        <w:t xml:space="preserve">i </w:t>
      </w:r>
      <w:r w:rsidR="007201E4">
        <w:t>zdezynfekować sale lekcyjne/świetlice</w:t>
      </w:r>
      <w:r>
        <w:t xml:space="preserve"> i ciągi komunikacyjne, </w:t>
      </w:r>
      <w:r w:rsidR="007201E4">
        <w:t>poprzez zastosowanie środka dezynfekującego na powierzchniach takich jak: meble, tablice, „twarde” zabawki, piłki</w:t>
      </w:r>
      <w:r>
        <w:t>, siedziska,</w:t>
      </w:r>
      <w:r w:rsidR="007201E4">
        <w:t xml:space="preserve"> klamki, drzwi, podłogi, lamperie, poręcze, szafki w szatni</w:t>
      </w:r>
      <w:r w:rsidR="00D63C4B">
        <w:t xml:space="preserve"> itp</w:t>
      </w:r>
      <w:r>
        <w:t xml:space="preserve">. </w:t>
      </w:r>
      <w:r w:rsidR="000E7AB2">
        <w:t>Pomieszczenie nr 011 przeznaczone na izolatkę należy sprzątać systematycznie, przy czym w przypadku przebywania w nim osoby podejrzanej o chorobę związaną z wirusem COVID-19 należy dokładnie zdezynfekować wszystkie przedmioty i meble w nim umieszczone</w:t>
      </w:r>
      <w:r w:rsidR="00A52DCE">
        <w:t xml:space="preserve"> po opuszczeniu izolatki przez osobą chorą</w:t>
      </w:r>
      <w:r w:rsidR="000E7AB2">
        <w:t>.</w:t>
      </w:r>
    </w:p>
    <w:p w:rsidR="004A7112" w:rsidRDefault="004A7112" w:rsidP="00D426F7">
      <w:pPr>
        <w:pStyle w:val="Akapitzlist"/>
        <w:numPr>
          <w:ilvl w:val="0"/>
          <w:numId w:val="2"/>
        </w:numPr>
      </w:pPr>
      <w:r>
        <w:t xml:space="preserve">Toalety należy </w:t>
      </w:r>
      <w:r w:rsidR="007F7C9F">
        <w:t xml:space="preserve">wietrzyć, </w:t>
      </w:r>
      <w:r>
        <w:t>czyścić i dezynfekować na bieżąco</w:t>
      </w:r>
      <w:r w:rsidR="00D63C4B">
        <w:t xml:space="preserve"> ale nie rzadziej jak co 1 godzinę</w:t>
      </w:r>
      <w:r>
        <w:t>.</w:t>
      </w:r>
    </w:p>
    <w:p w:rsidR="00A52DCE" w:rsidRDefault="00A52DCE" w:rsidP="00A52DCE">
      <w:pPr>
        <w:pStyle w:val="Akapitzlist"/>
        <w:numPr>
          <w:ilvl w:val="0"/>
          <w:numId w:val="2"/>
        </w:numPr>
      </w:pPr>
      <w:r>
        <w:t>Pracownik obsługi dba o stałą dostępność płynów do dezynfekcji rąk w pojemnikach umieszczonych w całej szkole na użytek wszystkich pracowników szkoły, dzieci i rodziców.</w:t>
      </w:r>
      <w:r w:rsidRPr="00A52DCE">
        <w:t xml:space="preserve"> </w:t>
      </w:r>
      <w:r>
        <w:t>Pojemniki z płynem do dezynfekcji rąk są umieszczone przed każdą klasą, wejściem do szkoły (przedsionek),  w hali sportowej, przy salach gimnastycznych, przy wyjściu na plac zabaw, w stołówce oraz w pokoju nauczycielskim i sekretariacie.</w:t>
      </w:r>
    </w:p>
    <w:p w:rsidR="004A7112" w:rsidRDefault="004A7112" w:rsidP="00D426F7">
      <w:pPr>
        <w:pStyle w:val="Akapitzlist"/>
        <w:numPr>
          <w:ilvl w:val="0"/>
          <w:numId w:val="2"/>
        </w:numPr>
      </w:pPr>
      <w:r>
        <w:t xml:space="preserve">Czynności mycia i dezynfekcji pracownik obsługi potwierdza swoim podpisem na </w:t>
      </w:r>
      <w:r w:rsidR="00227F0F">
        <w:t>formularzu kontroli czystości</w:t>
      </w:r>
      <w:r w:rsidR="00787AC5">
        <w:t xml:space="preserve"> wywieszonym w poszczególnych pomieszczeniach.</w:t>
      </w:r>
    </w:p>
    <w:sectPr w:rsidR="004A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83C"/>
    <w:multiLevelType w:val="hybridMultilevel"/>
    <w:tmpl w:val="99C4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1099"/>
    <w:multiLevelType w:val="multilevel"/>
    <w:tmpl w:val="628E3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70AF"/>
    <w:multiLevelType w:val="multilevel"/>
    <w:tmpl w:val="628E3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513A"/>
    <w:multiLevelType w:val="hybridMultilevel"/>
    <w:tmpl w:val="B136FF90"/>
    <w:lvl w:ilvl="0" w:tplc="D7DCA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B0F51"/>
    <w:multiLevelType w:val="multilevel"/>
    <w:tmpl w:val="628E3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B"/>
    <w:rsid w:val="0000381B"/>
    <w:rsid w:val="000B0744"/>
    <w:rsid w:val="000E7AB2"/>
    <w:rsid w:val="00123B3B"/>
    <w:rsid w:val="001E4B88"/>
    <w:rsid w:val="00227F0F"/>
    <w:rsid w:val="002733BB"/>
    <w:rsid w:val="003403A2"/>
    <w:rsid w:val="004A7112"/>
    <w:rsid w:val="007201E4"/>
    <w:rsid w:val="00787AC5"/>
    <w:rsid w:val="007F7C9F"/>
    <w:rsid w:val="00807E79"/>
    <w:rsid w:val="00975E58"/>
    <w:rsid w:val="00A52DCE"/>
    <w:rsid w:val="00A8427D"/>
    <w:rsid w:val="00B17E39"/>
    <w:rsid w:val="00B46346"/>
    <w:rsid w:val="00CA03A9"/>
    <w:rsid w:val="00D1316A"/>
    <w:rsid w:val="00D55A94"/>
    <w:rsid w:val="00D63C4B"/>
    <w:rsid w:val="00F3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5643-E6FA-472D-AA8C-7CEEAEE0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B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szkolenia_office@spnt.pl</dc:creator>
  <cp:keywords/>
  <dc:description/>
  <cp:lastModifiedBy>Celina</cp:lastModifiedBy>
  <cp:revision>2</cp:revision>
  <cp:lastPrinted>2020-05-13T07:31:00Z</cp:lastPrinted>
  <dcterms:created xsi:type="dcterms:W3CDTF">2020-08-21T13:14:00Z</dcterms:created>
  <dcterms:modified xsi:type="dcterms:W3CDTF">2020-08-21T13:14:00Z</dcterms:modified>
</cp:coreProperties>
</file>